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1A6" w:rsidRDefault="00A13384" w:rsidP="00A13384">
      <w:pPr>
        <w:spacing w:after="0" w:line="240" w:lineRule="auto"/>
      </w:pPr>
      <w:r>
        <w:t>Why the Hospital Discharge service managed by Revival is so innovative</w:t>
      </w:r>
      <w:r w:rsidR="009E6686">
        <w:t xml:space="preserve"> it wins awards?</w:t>
      </w:r>
    </w:p>
    <w:p w:rsidR="00A13384" w:rsidRDefault="00A13384" w:rsidP="00A13384">
      <w:pPr>
        <w:spacing w:after="0" w:line="240" w:lineRule="auto"/>
      </w:pPr>
    </w:p>
    <w:p w:rsidR="001257A3" w:rsidRDefault="009E6686" w:rsidP="00A13384">
      <w:pPr>
        <w:spacing w:after="0" w:line="240" w:lineRule="auto"/>
      </w:pPr>
      <w:r>
        <w:t xml:space="preserve">Last Year’s </w:t>
      </w:r>
      <w:r w:rsidR="00A13384">
        <w:t xml:space="preserve">NICE guidance </w:t>
      </w:r>
      <w:r>
        <w:t>and an NHS England Quick Guide this year are explicit on the need for person centred and co</w:t>
      </w:r>
      <w:r w:rsidR="00B6446C">
        <w:t>-</w:t>
      </w:r>
      <w:proofErr w:type="gramStart"/>
      <w:r>
        <w:t>ordinated  support</w:t>
      </w:r>
      <w:proofErr w:type="gramEnd"/>
      <w:r>
        <w:t xml:space="preserve">  to avoid long hospital stays and facilitate early discharge. Revival Home Improvement Agency’s Hospital Discharge Service </w:t>
      </w:r>
      <w:r w:rsidR="00F354EC">
        <w:t xml:space="preserve">is able to provide continuous </w:t>
      </w:r>
      <w:r>
        <w:t xml:space="preserve">housing related support </w:t>
      </w:r>
      <w:r w:rsidR="00F354EC">
        <w:t xml:space="preserve">from ward </w:t>
      </w:r>
      <w:r>
        <w:t>to up to 30 days after their return to home.</w:t>
      </w:r>
      <w:r w:rsidR="00D418AF">
        <w:t xml:space="preserve"> This should all be so simple. Yet we know that it is not. Revival’s offer to their local CCGs and NHS trust is novel for the ways it combines hospital based staff and assessments with personal and techn</w:t>
      </w:r>
      <w:r w:rsidR="001257A3">
        <w:t>ical support in the community across tenure.</w:t>
      </w:r>
    </w:p>
    <w:p w:rsidR="001257A3" w:rsidRDefault="001257A3" w:rsidP="00A13384">
      <w:pPr>
        <w:spacing w:after="0" w:line="240" w:lineRule="auto"/>
      </w:pPr>
    </w:p>
    <w:p w:rsidR="00A13384" w:rsidRDefault="001257A3" w:rsidP="00A13384">
      <w:pPr>
        <w:spacing w:after="0" w:line="240" w:lineRule="auto"/>
      </w:pPr>
      <w:r>
        <w:t>Revival</w:t>
      </w:r>
      <w:r w:rsidR="00F354EC">
        <w:t xml:space="preserve"> </w:t>
      </w:r>
      <w:r>
        <w:t>provide</w:t>
      </w:r>
      <w:r w:rsidR="00F354EC">
        <w:t>s</w:t>
      </w:r>
      <w:r w:rsidR="00D418AF">
        <w:t xml:space="preserve"> </w:t>
      </w:r>
      <w:r>
        <w:t>a bedside visit in hospital at less than two hours notice.  The outcome of which</w:t>
      </w:r>
      <w:r w:rsidR="00F354EC">
        <w:t xml:space="preserve"> </w:t>
      </w:r>
      <w:r>
        <w:t>provide</w:t>
      </w:r>
      <w:r w:rsidR="00F354EC">
        <w:t>s</w:t>
      </w:r>
      <w:r>
        <w:t xml:space="preserve"> not just a better picture what people need at home but what they want in future as the approach is outcome based and highly perso</w:t>
      </w:r>
      <w:bookmarkStart w:id="0" w:name="_GoBack"/>
      <w:bookmarkEnd w:id="0"/>
      <w:r>
        <w:t xml:space="preserve">nalised. </w:t>
      </w:r>
      <w:r w:rsidR="00F354EC">
        <w:t xml:space="preserve">Because Revival ensures that what people want is </w:t>
      </w:r>
      <w:r w:rsidR="008B2598">
        <w:t>as important as what people need, service users have greater confidence that their return home is safe and sustainable.  T</w:t>
      </w:r>
      <w:r>
        <w:t xml:space="preserve">he service </w:t>
      </w:r>
      <w:proofErr w:type="spellStart"/>
      <w:r w:rsidR="008B2598">
        <w:t>cordinates</w:t>
      </w:r>
      <w:proofErr w:type="spellEnd"/>
      <w:r>
        <w:t xml:space="preserve"> a package of </w:t>
      </w:r>
      <w:r w:rsidR="00B6446C">
        <w:t xml:space="preserve">greet and </w:t>
      </w:r>
      <w:proofErr w:type="gramStart"/>
      <w:r w:rsidR="00B6446C">
        <w:t>meet,</w:t>
      </w:r>
      <w:proofErr w:type="gramEnd"/>
      <w:r w:rsidR="00B6446C">
        <w:t xml:space="preserve"> small repairs and adaptations, social and longer term more complex housing related advice</w:t>
      </w:r>
      <w:r w:rsidR="00F354EC">
        <w:t>, information and building services</w:t>
      </w:r>
      <w:r w:rsidR="00B6446C">
        <w:t xml:space="preserve">. The service is available 7 days a week and therefore able to respond in real time to the pressure on acute health services. </w:t>
      </w:r>
    </w:p>
    <w:p w:rsidR="00B6446C" w:rsidRDefault="00B6446C" w:rsidP="00A13384">
      <w:pPr>
        <w:spacing w:after="0" w:line="240" w:lineRule="auto"/>
      </w:pPr>
    </w:p>
    <w:p w:rsidR="00A13384" w:rsidRDefault="00B6446C" w:rsidP="00F354EC">
      <w:pPr>
        <w:spacing w:after="0" w:line="240" w:lineRule="auto"/>
        <w:contextualSpacing/>
      </w:pPr>
      <w:r>
        <w:t xml:space="preserve">This project has succeeded in overcoming significant barriers </w:t>
      </w:r>
      <w:r w:rsidR="00107019">
        <w:t>to providing service</w:t>
      </w:r>
      <w:r w:rsidR="008B2598">
        <w:t>s</w:t>
      </w:r>
      <w:r w:rsidR="00107019">
        <w:t xml:space="preserve"> that wrap around people</w:t>
      </w:r>
      <w:r w:rsidR="008B2598">
        <w:t xml:space="preserve"> rather than providing one size fits all solutions to complex needs. </w:t>
      </w:r>
      <w:r w:rsidR="00107019">
        <w:t xml:space="preserve"> Issues of patient confidentiality, coordination of services across health care and housing, complexities of pathways and language</w:t>
      </w:r>
      <w:r w:rsidR="008B2598">
        <w:t xml:space="preserve"> and tenure</w:t>
      </w:r>
      <w:r w:rsidR="00107019">
        <w:t xml:space="preserve"> are overcome by sound leadership at many levels.  The commis</w:t>
      </w:r>
      <w:r w:rsidR="00F354EC">
        <w:t>sioning of the project exploits</w:t>
      </w:r>
      <w:r w:rsidR="00107019">
        <w:t xml:space="preserve"> links at executive level between North Staffordshire </w:t>
      </w:r>
      <w:r w:rsidR="008B2598">
        <w:t>Housing A</w:t>
      </w:r>
      <w:r w:rsidR="00107019">
        <w:t>ssociation, the CCGs and Health and Wellbeing board. Senior officers</w:t>
      </w:r>
      <w:r w:rsidR="008B2598">
        <w:t xml:space="preserve"> within</w:t>
      </w:r>
      <w:r w:rsidR="00F354EC">
        <w:t xml:space="preserve"> the local </w:t>
      </w:r>
      <w:proofErr w:type="gramStart"/>
      <w:r w:rsidR="00F354EC">
        <w:t>authority ,</w:t>
      </w:r>
      <w:proofErr w:type="gramEnd"/>
      <w:r w:rsidR="00F354EC">
        <w:t xml:space="preserve"> NHS trust and Revival are focused on working together to improve primary health care outcomes for people and frontline health and housing </w:t>
      </w:r>
      <w:r w:rsidR="008B2598">
        <w:t>staff</w:t>
      </w:r>
      <w:r w:rsidR="00F354EC">
        <w:t xml:space="preserve"> work together in the same place in order to respond </w:t>
      </w:r>
      <w:r w:rsidR="008B2598">
        <w:t xml:space="preserve">to </w:t>
      </w:r>
      <w:r w:rsidR="00F354EC">
        <w:t>concerns before these cause significant delays or breaks in care.</w:t>
      </w:r>
    </w:p>
    <w:p w:rsidR="008B2598" w:rsidRDefault="008B2598" w:rsidP="00F354EC">
      <w:pPr>
        <w:spacing w:after="0" w:line="240" w:lineRule="auto"/>
        <w:contextualSpacing/>
      </w:pPr>
    </w:p>
    <w:sectPr w:rsidR="008B2598" w:rsidSect="00FE41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A5778"/>
    <w:multiLevelType w:val="hybridMultilevel"/>
    <w:tmpl w:val="A3F45AE2"/>
    <w:lvl w:ilvl="0" w:tplc="6526BDBE">
      <w:start w:val="249"/>
      <w:numFmt w:val="bullet"/>
      <w:lvlText w:val="-"/>
      <w:lvlJc w:val="left"/>
      <w:pPr>
        <w:ind w:left="1080" w:hanging="360"/>
      </w:pPr>
      <w:rPr>
        <w:rFonts w:ascii="Arial" w:eastAsia="Calibr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384"/>
    <w:rsid w:val="00107019"/>
    <w:rsid w:val="001257A3"/>
    <w:rsid w:val="00403A40"/>
    <w:rsid w:val="008B2598"/>
    <w:rsid w:val="008C35A8"/>
    <w:rsid w:val="009E6686"/>
    <w:rsid w:val="00A13384"/>
    <w:rsid w:val="00B6446C"/>
    <w:rsid w:val="00D418AF"/>
    <w:rsid w:val="00F354EC"/>
    <w:rsid w:val="00FE41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52AC5BC18030478CDDAF6659DC9BA9" ma:contentTypeVersion="4" ma:contentTypeDescription="Create a new document." ma:contentTypeScope="" ma:versionID="3fa96daa87ab8bcc655e43c53125cf6d">
  <xsd:schema xmlns:xsd="http://www.w3.org/2001/XMLSchema" xmlns:p="http://schemas.microsoft.com/office/2006/metadata/properties" xmlns:ns1="http://schemas.microsoft.com/sharepoint/v3" xmlns:ns2="6d9a0dc6-d8e4-432a-9d52-7ba127069058" xmlns:ns3="d7944a90-8127-4c9b-9a5c-c90db39a727a" targetNamespace="http://schemas.microsoft.com/office/2006/metadata/properties" ma:root="true" ma:fieldsID="2c6a24fb1cae05690317b79667ed52c4" ns1:_="" ns2:_="" ns3:_="">
    <xsd:import namespace="http://schemas.microsoft.com/sharepoint/v3"/>
    <xsd:import namespace="6d9a0dc6-d8e4-432a-9d52-7ba127069058"/>
    <xsd:import namespace="d7944a90-8127-4c9b-9a5c-c90db39a727a"/>
    <xsd:element name="properties">
      <xsd:complexType>
        <xsd:sequence>
          <xsd:element name="documentManagement">
            <xsd:complexType>
              <xsd:all>
                <xsd:element ref="ns2:NHSUK_Ontology" minOccurs="0"/>
                <xsd:element ref="ns3:NHSUK_Ontology_Score" minOccurs="0"/>
                <xsd:element ref="ns3:NHSUK_Ontology_Parents" minOccurs="0"/>
                <xsd:element ref="ns3:NHSUK_Ontology_Data" minOccurs="0"/>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12" nillable="true" ma:displayName="PublishingStartDate" ma:description="" ma:internalName="PublishingStartDate" ma:readOnly="false">
      <xsd:simpleType>
        <xsd:restriction base="dms:Unknown"/>
      </xsd:simpleType>
    </xsd:element>
    <xsd:element name="PublishingExpirationDate" ma:index="13" nillable="true" ma:displayName="PublishingExpirationDate" ma:description="" ma:internalName="PublishingExpirationDate" ma:readOnly="false">
      <xsd:simpleType>
        <xsd:restriction base="dms:Unknown"/>
      </xsd:simpleType>
    </xsd:element>
  </xsd:schema>
  <xsd:schema xmlns:xsd="http://www.w3.org/2001/XMLSchema" xmlns:dms="http://schemas.microsoft.com/office/2006/documentManagement/types" targetNamespace="6d9a0dc6-d8e4-432a-9d52-7ba127069058" elementFormDefault="qualified">
    <xsd:import namespace="http://schemas.microsoft.com/office/2006/documentManagement/types"/>
    <xsd:element name="NHSUK_Ontology" ma:index="8" nillable="true" ma:displayName="NHSUK_Ontology" ma:internalName="NHSUK_Ontology">
      <xsd:simpleType>
        <xsd:restriction base="dms:Unknown"/>
      </xsd:simpleType>
    </xsd:element>
  </xsd:schema>
  <xsd:schema xmlns:xsd="http://www.w3.org/2001/XMLSchema" xmlns:dms="http://schemas.microsoft.com/office/2006/documentManagement/types" targetNamespace="d7944a90-8127-4c9b-9a5c-c90db39a727a" elementFormDefault="qualified">
    <xsd:import namespace="http://schemas.microsoft.com/office/2006/documentManagement/types"/>
    <xsd:element name="NHSUK_Ontology_Score" ma:index="9" nillable="true" ma:displayName="NHSUK_Ontology_Score" ma:hidden="true" ma:internalName="NHSUK_Ontology_Score">
      <xsd:simpleType>
        <xsd:restriction base="dms:Note"/>
      </xsd:simpleType>
    </xsd:element>
    <xsd:element name="NHSUK_Ontology_Parents" ma:index="10" nillable="true" ma:displayName="NHSUK_Ontology_Parents" ma:hidden="true" ma:internalName="NHSUK_Ontology_Parents">
      <xsd:complexType>
        <xsd:complexContent>
          <xsd:extension base="dms:MultiChoice">
            <xsd:sequence>
              <xsd:element name="Value" maxOccurs="unbounded" minOccurs="0" nillable="true">
                <xsd:simpleType>
                  <xsd:restriction base="dms:Choice"/>
                </xsd:simpleType>
              </xsd:element>
            </xsd:sequence>
          </xsd:extension>
        </xsd:complexContent>
      </xsd:complexType>
    </xsd:element>
    <xsd:element name="NHSUK_Ontology_Data" ma:index="11" nillable="true" ma:displayName="NHSUK_Ontology_Data" ma:hidden="true" ma:internalName="NHSUK_Ontology_Data">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NHSUK_Ontology_Parents xmlns="d7944a90-8127-4c9b-9a5c-c90db39a727a"/>
    <NHSUK_Ontology_Score xmlns="d7944a90-8127-4c9b-9a5c-c90db39a727a" xsi:nil="true"/>
    <NHSUK_Ontology xmlns="6d9a0dc6-d8e4-432a-9d52-7ba127069058" xsi:nil="true"/>
    <NHSUK_Ontology_Data xmlns="d7944a90-8127-4c9b-9a5c-c90db39a727a"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0CD56F2-C789-45CC-8F10-546024D39FBC}"/>
</file>

<file path=customXml/itemProps2.xml><?xml version="1.0" encoding="utf-8"?>
<ds:datastoreItem xmlns:ds="http://schemas.openxmlformats.org/officeDocument/2006/customXml" ds:itemID="{7AEEC85D-CD74-4D47-A8A7-5A1235D83A22}"/>
</file>

<file path=customXml/itemProps3.xml><?xml version="1.0" encoding="utf-8"?>
<ds:datastoreItem xmlns:ds="http://schemas.openxmlformats.org/officeDocument/2006/customXml" ds:itemID="{753D74C8-0A2F-4B9C-8AC0-538FE089B6FD}"/>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1923</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2256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francisp</dc:creator>
  <cp:lastModifiedBy>Ewart, Sonal</cp:lastModifiedBy>
  <cp:revision>2</cp:revision>
  <dcterms:created xsi:type="dcterms:W3CDTF">2016-08-26T14:47:00Z</dcterms:created>
  <dcterms:modified xsi:type="dcterms:W3CDTF">2016-08-26T14:47:00Z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0x0101006952AC5BC18030478CDDAF6659DC9BA9</vt:lpwstr>
  </property>
</Properties>
</file>